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78F6F" w14:textId="1863120D" w:rsidR="00422751" w:rsidRPr="001A7089" w:rsidRDefault="00705D01" w:rsidP="00422751">
      <w:pPr>
        <w:pStyle w:val="Default"/>
        <w:jc w:val="center"/>
        <w:rPr>
          <w:rFonts w:ascii="Leelawadee" w:hAnsi="Leelawadee" w:cs="Leelawadee"/>
          <w:sz w:val="72"/>
          <w:szCs w:val="72"/>
        </w:rPr>
      </w:pPr>
      <w:r w:rsidRPr="001A7089">
        <w:rPr>
          <w:rFonts w:ascii="Leelawadee" w:hAnsi="Leelawadee" w:cs="Leelawadee"/>
          <w:b/>
          <w:bCs/>
          <w:sz w:val="72"/>
          <w:szCs w:val="72"/>
        </w:rPr>
        <w:t>TUNA</w:t>
      </w:r>
      <w:r w:rsidR="00422751" w:rsidRPr="001A7089">
        <w:rPr>
          <w:rFonts w:ascii="Leelawadee" w:hAnsi="Leelawadee" w:cs="Leelawadee"/>
          <w:b/>
          <w:bCs/>
          <w:sz w:val="72"/>
          <w:szCs w:val="72"/>
        </w:rPr>
        <w:t xml:space="preserve"> Swim Club</w:t>
      </w:r>
    </w:p>
    <w:p w14:paraId="67878F70" w14:textId="5D5FD893" w:rsidR="00422751" w:rsidRDefault="0083393D" w:rsidP="00422751">
      <w:pPr>
        <w:pStyle w:val="Default"/>
        <w:jc w:val="center"/>
        <w:rPr>
          <w:b/>
          <w:bCs/>
          <w:i/>
          <w:iCs/>
          <w:sz w:val="32"/>
          <w:szCs w:val="32"/>
          <w:u w:val="single"/>
        </w:rPr>
      </w:pPr>
      <w:r>
        <w:rPr>
          <w:b/>
          <w:bCs/>
          <w:i/>
          <w:iCs/>
          <w:sz w:val="32"/>
          <w:szCs w:val="32"/>
          <w:u w:val="single"/>
        </w:rPr>
        <w:t>Skipjack</w:t>
      </w:r>
      <w:r w:rsidR="00853C09">
        <w:rPr>
          <w:b/>
          <w:bCs/>
          <w:i/>
          <w:iCs/>
          <w:sz w:val="32"/>
          <w:szCs w:val="32"/>
          <w:u w:val="single"/>
        </w:rPr>
        <w:t xml:space="preserve"> </w:t>
      </w:r>
      <w:r w:rsidR="00422751" w:rsidRPr="00422751">
        <w:rPr>
          <w:b/>
          <w:bCs/>
          <w:i/>
          <w:iCs/>
          <w:sz w:val="32"/>
          <w:szCs w:val="32"/>
          <w:u w:val="single"/>
        </w:rPr>
        <w:t>Training Group</w:t>
      </w:r>
    </w:p>
    <w:p w14:paraId="67878F71" w14:textId="77777777" w:rsidR="00422751" w:rsidRPr="00422751" w:rsidRDefault="00422751" w:rsidP="00422751">
      <w:pPr>
        <w:pStyle w:val="Default"/>
        <w:jc w:val="center"/>
        <w:rPr>
          <w:i/>
          <w:sz w:val="32"/>
          <w:szCs w:val="32"/>
          <w:u w:val="single"/>
        </w:rPr>
      </w:pPr>
    </w:p>
    <w:p w14:paraId="67878F72" w14:textId="5F68A6C3" w:rsidR="00422751" w:rsidRDefault="00422751" w:rsidP="00422751">
      <w:pPr>
        <w:pStyle w:val="Default"/>
        <w:ind w:left="2880" w:hanging="2880"/>
        <w:rPr>
          <w:rFonts w:ascii="Verdana" w:hAnsi="Verdana" w:cs="Verdana"/>
          <w:sz w:val="15"/>
          <w:szCs w:val="15"/>
        </w:rPr>
      </w:pPr>
      <w:r>
        <w:rPr>
          <w:rFonts w:ascii="Verdana" w:hAnsi="Verdana" w:cs="Verdana"/>
          <w:b/>
          <w:bCs/>
          <w:sz w:val="15"/>
          <w:szCs w:val="15"/>
        </w:rPr>
        <w:t xml:space="preserve">Group Focus: </w:t>
      </w:r>
      <w:r>
        <w:rPr>
          <w:rFonts w:ascii="Verdana" w:hAnsi="Verdana" w:cs="Verdana"/>
          <w:b/>
          <w:bCs/>
          <w:sz w:val="15"/>
          <w:szCs w:val="15"/>
        </w:rPr>
        <w:tab/>
      </w:r>
      <w:r>
        <w:rPr>
          <w:rFonts w:ascii="Verdana" w:hAnsi="Verdana" w:cs="Verdana"/>
          <w:sz w:val="15"/>
          <w:szCs w:val="15"/>
        </w:rPr>
        <w:t xml:space="preserve">The </w:t>
      </w:r>
      <w:r w:rsidR="0083393D">
        <w:rPr>
          <w:rFonts w:ascii="Verdana" w:hAnsi="Verdana" w:cs="Verdana"/>
          <w:sz w:val="15"/>
          <w:szCs w:val="15"/>
        </w:rPr>
        <w:t>Skipjack</w:t>
      </w:r>
      <w:r>
        <w:rPr>
          <w:rFonts w:ascii="Verdana" w:hAnsi="Verdana" w:cs="Verdana"/>
          <w:sz w:val="15"/>
          <w:szCs w:val="15"/>
        </w:rPr>
        <w:t xml:space="preserve"> Training Group consists of the club’s advanced beginner level age group swimmers. This group is 80% instructional and 20% conditioning in the start of the season with a trend towards hard work as we approach </w:t>
      </w:r>
      <w:r w:rsidR="005B06F8">
        <w:rPr>
          <w:rFonts w:ascii="Verdana" w:hAnsi="Verdana" w:cs="Verdana"/>
          <w:sz w:val="15"/>
          <w:szCs w:val="15"/>
        </w:rPr>
        <w:t>mid-season</w:t>
      </w:r>
      <w:r>
        <w:rPr>
          <w:rFonts w:ascii="Verdana" w:hAnsi="Verdana" w:cs="Verdana"/>
          <w:sz w:val="15"/>
          <w:szCs w:val="15"/>
        </w:rPr>
        <w:t xml:space="preserve"> and the end of the </w:t>
      </w:r>
      <w:r w:rsidR="005B06F8">
        <w:rPr>
          <w:rFonts w:ascii="Verdana" w:hAnsi="Verdana" w:cs="Verdana"/>
          <w:sz w:val="15"/>
          <w:szCs w:val="15"/>
        </w:rPr>
        <w:t>season. The</w:t>
      </w:r>
      <w:r>
        <w:rPr>
          <w:rFonts w:ascii="Verdana" w:hAnsi="Verdana" w:cs="Verdana"/>
          <w:sz w:val="15"/>
          <w:szCs w:val="15"/>
        </w:rPr>
        <w:t xml:space="preserve"> </w:t>
      </w:r>
      <w:r w:rsidR="00705D01">
        <w:rPr>
          <w:rFonts w:ascii="Verdana" w:hAnsi="Verdana" w:cs="Verdana"/>
          <w:sz w:val="15"/>
          <w:szCs w:val="15"/>
        </w:rPr>
        <w:t>focus</w:t>
      </w:r>
      <w:r>
        <w:rPr>
          <w:rFonts w:ascii="Verdana" w:hAnsi="Verdana" w:cs="Verdana"/>
          <w:sz w:val="15"/>
          <w:szCs w:val="15"/>
        </w:rPr>
        <w:t xml:space="preserve"> of this group is general skill and technique development. Swimmers learn the importance of correct body and head position, basic drills for each stroke, a strong consistent kick for each stroke, a strong </w:t>
      </w:r>
      <w:r w:rsidR="00705D01">
        <w:rPr>
          <w:rFonts w:ascii="Verdana" w:hAnsi="Verdana" w:cs="Verdana"/>
          <w:sz w:val="15"/>
          <w:szCs w:val="15"/>
        </w:rPr>
        <w:t>streamline</w:t>
      </w:r>
      <w:r>
        <w:rPr>
          <w:rFonts w:ascii="Verdana" w:hAnsi="Verdana" w:cs="Verdana"/>
          <w:sz w:val="15"/>
          <w:szCs w:val="15"/>
        </w:rPr>
        <w:t xml:space="preserve"> as well improved basics of starts and turns for all the 4 competitive strokes. Coaches will instruct proper work habits and behavior along with practice, lane etiquette and clock reading. </w:t>
      </w:r>
      <w:r>
        <w:rPr>
          <w:rFonts w:ascii="Verdana" w:hAnsi="Verdana" w:cs="Verdana"/>
          <w:sz w:val="15"/>
          <w:szCs w:val="15"/>
        </w:rPr>
        <w:tab/>
      </w:r>
    </w:p>
    <w:p w14:paraId="67878F73" w14:textId="77777777" w:rsidR="00422751" w:rsidRDefault="00422751" w:rsidP="00422751">
      <w:pPr>
        <w:pStyle w:val="Default"/>
        <w:ind w:left="2880" w:hanging="2880"/>
        <w:rPr>
          <w:rFonts w:ascii="Verdana" w:hAnsi="Verdana" w:cs="Verdana"/>
          <w:sz w:val="15"/>
          <w:szCs w:val="15"/>
        </w:rPr>
      </w:pPr>
    </w:p>
    <w:p w14:paraId="67878F74" w14:textId="67EA0118" w:rsidR="00422751" w:rsidRDefault="00422751" w:rsidP="00422751">
      <w:pPr>
        <w:pStyle w:val="Default"/>
        <w:rPr>
          <w:rFonts w:ascii="Verdana" w:hAnsi="Verdana" w:cs="Verdana"/>
          <w:sz w:val="15"/>
          <w:szCs w:val="15"/>
        </w:rPr>
      </w:pPr>
      <w:r>
        <w:rPr>
          <w:rFonts w:ascii="Verdana" w:hAnsi="Verdana" w:cs="Verdana"/>
          <w:b/>
          <w:bCs/>
          <w:sz w:val="15"/>
          <w:szCs w:val="15"/>
        </w:rPr>
        <w:t xml:space="preserve">Practices Offered: </w:t>
      </w:r>
      <w:r>
        <w:rPr>
          <w:rFonts w:ascii="Verdana" w:hAnsi="Verdana" w:cs="Verdana"/>
          <w:b/>
          <w:bCs/>
          <w:sz w:val="15"/>
          <w:szCs w:val="15"/>
        </w:rPr>
        <w:tab/>
      </w:r>
      <w:r>
        <w:rPr>
          <w:rFonts w:ascii="Verdana" w:hAnsi="Verdana" w:cs="Verdana"/>
          <w:b/>
          <w:bCs/>
          <w:sz w:val="15"/>
          <w:szCs w:val="15"/>
        </w:rPr>
        <w:tab/>
      </w:r>
      <w:r w:rsidR="00E57429">
        <w:rPr>
          <w:rFonts w:ascii="Verdana" w:hAnsi="Verdana" w:cs="Verdana"/>
          <w:sz w:val="15"/>
          <w:szCs w:val="15"/>
        </w:rPr>
        <w:t>Two</w:t>
      </w:r>
      <w:r>
        <w:rPr>
          <w:rFonts w:ascii="Verdana" w:hAnsi="Verdana" w:cs="Verdana"/>
          <w:sz w:val="15"/>
          <w:szCs w:val="15"/>
        </w:rPr>
        <w:t xml:space="preserve"> practices a week for </w:t>
      </w:r>
      <w:r w:rsidR="000F6B90">
        <w:rPr>
          <w:rFonts w:ascii="Verdana" w:hAnsi="Verdana" w:cs="Verdana"/>
          <w:sz w:val="15"/>
          <w:szCs w:val="15"/>
        </w:rPr>
        <w:t>1.5 hours</w:t>
      </w:r>
      <w:r>
        <w:rPr>
          <w:rFonts w:ascii="Verdana" w:hAnsi="Verdana" w:cs="Verdana"/>
          <w:sz w:val="15"/>
          <w:szCs w:val="15"/>
        </w:rPr>
        <w:t xml:space="preserve">. Yardage range </w:t>
      </w:r>
      <w:r w:rsidR="00963510">
        <w:rPr>
          <w:rFonts w:ascii="Verdana" w:hAnsi="Verdana" w:cs="Verdana"/>
          <w:sz w:val="15"/>
          <w:szCs w:val="15"/>
        </w:rPr>
        <w:t>1</w:t>
      </w:r>
      <w:r w:rsidR="008D6E71">
        <w:rPr>
          <w:rFonts w:ascii="Verdana" w:hAnsi="Verdana" w:cs="Verdana"/>
          <w:sz w:val="15"/>
          <w:szCs w:val="15"/>
        </w:rPr>
        <w:t>0</w:t>
      </w:r>
      <w:r w:rsidR="00963510">
        <w:rPr>
          <w:rFonts w:ascii="Verdana" w:hAnsi="Verdana" w:cs="Verdana"/>
          <w:sz w:val="15"/>
          <w:szCs w:val="15"/>
        </w:rPr>
        <w:t>00-1</w:t>
      </w:r>
      <w:r w:rsidR="008D6E71">
        <w:rPr>
          <w:rFonts w:ascii="Verdana" w:hAnsi="Verdana" w:cs="Verdana"/>
          <w:sz w:val="15"/>
          <w:szCs w:val="15"/>
        </w:rPr>
        <w:t>6</w:t>
      </w:r>
      <w:r w:rsidR="00963510">
        <w:rPr>
          <w:rFonts w:ascii="Verdana" w:hAnsi="Verdana" w:cs="Verdana"/>
          <w:sz w:val="15"/>
          <w:szCs w:val="15"/>
        </w:rPr>
        <w:t>00</w:t>
      </w:r>
    </w:p>
    <w:p w14:paraId="67878F75" w14:textId="77777777" w:rsidR="00422751" w:rsidRDefault="00422751" w:rsidP="00422751">
      <w:pPr>
        <w:pStyle w:val="Default"/>
        <w:rPr>
          <w:rFonts w:ascii="Verdana" w:hAnsi="Verdana" w:cs="Verdana"/>
          <w:sz w:val="15"/>
          <w:szCs w:val="15"/>
        </w:rPr>
      </w:pPr>
      <w:r>
        <w:rPr>
          <w:rFonts w:ascii="Verdana" w:hAnsi="Verdana" w:cs="Verdana"/>
          <w:sz w:val="15"/>
          <w:szCs w:val="15"/>
        </w:rPr>
        <w:t xml:space="preserve"> </w:t>
      </w:r>
      <w:r>
        <w:rPr>
          <w:rFonts w:ascii="Verdana" w:hAnsi="Verdana" w:cs="Verdana"/>
          <w:sz w:val="15"/>
          <w:szCs w:val="15"/>
        </w:rPr>
        <w:tab/>
      </w:r>
    </w:p>
    <w:p w14:paraId="67878F76" w14:textId="7823E240" w:rsidR="00422751" w:rsidRDefault="00422751" w:rsidP="00422751">
      <w:pPr>
        <w:pStyle w:val="Default"/>
        <w:ind w:left="2880" w:hanging="2880"/>
        <w:rPr>
          <w:rFonts w:ascii="Verdana" w:hAnsi="Verdana" w:cs="Verdana"/>
          <w:sz w:val="15"/>
          <w:szCs w:val="15"/>
        </w:rPr>
      </w:pPr>
      <w:r>
        <w:rPr>
          <w:rFonts w:ascii="Verdana" w:hAnsi="Verdana" w:cs="Verdana"/>
          <w:b/>
          <w:bCs/>
          <w:sz w:val="15"/>
          <w:szCs w:val="15"/>
        </w:rPr>
        <w:t xml:space="preserve">Equipment Needed: </w:t>
      </w:r>
      <w:r>
        <w:rPr>
          <w:rFonts w:ascii="Verdana" w:hAnsi="Verdana" w:cs="Verdana"/>
          <w:b/>
          <w:bCs/>
          <w:sz w:val="15"/>
          <w:szCs w:val="15"/>
        </w:rPr>
        <w:tab/>
      </w:r>
      <w:r>
        <w:rPr>
          <w:rFonts w:ascii="Verdana" w:hAnsi="Verdana" w:cs="Verdana"/>
          <w:sz w:val="15"/>
          <w:szCs w:val="15"/>
        </w:rPr>
        <w:t xml:space="preserve">Practice suit (one piece for girls, no </w:t>
      </w:r>
      <w:r w:rsidR="00705D01">
        <w:rPr>
          <w:rFonts w:ascii="Verdana" w:hAnsi="Verdana" w:cs="Verdana"/>
          <w:sz w:val="15"/>
          <w:szCs w:val="15"/>
        </w:rPr>
        <w:t>board,</w:t>
      </w:r>
      <w:r>
        <w:rPr>
          <w:rFonts w:ascii="Verdana" w:hAnsi="Verdana" w:cs="Verdana"/>
          <w:sz w:val="15"/>
          <w:szCs w:val="15"/>
        </w:rPr>
        <w:t xml:space="preserve"> or baggy shorts for boys). water </w:t>
      </w:r>
      <w:r w:rsidR="00705D01">
        <w:rPr>
          <w:rFonts w:ascii="Verdana" w:hAnsi="Verdana" w:cs="Verdana"/>
          <w:sz w:val="15"/>
          <w:szCs w:val="15"/>
        </w:rPr>
        <w:t>bottle, 2</w:t>
      </w:r>
      <w:r>
        <w:rPr>
          <w:rFonts w:ascii="Verdana" w:hAnsi="Verdana" w:cs="Verdana"/>
          <w:sz w:val="15"/>
          <w:szCs w:val="15"/>
        </w:rPr>
        <w:t>x</w:t>
      </w:r>
      <w:r w:rsidR="005B06F8">
        <w:rPr>
          <w:rFonts w:ascii="Verdana" w:hAnsi="Verdana" w:cs="Verdana"/>
          <w:sz w:val="15"/>
          <w:szCs w:val="15"/>
        </w:rPr>
        <w:t xml:space="preserve"> </w:t>
      </w:r>
      <w:r>
        <w:rPr>
          <w:rFonts w:ascii="Verdana" w:hAnsi="Verdana" w:cs="Verdana"/>
          <w:sz w:val="15"/>
          <w:szCs w:val="15"/>
        </w:rPr>
        <w:t>Goggles, 2x cap, kickboard, pull buoy, snorkel, fins and mesh bag.</w:t>
      </w:r>
      <w:r w:rsidR="005B06F8">
        <w:rPr>
          <w:rFonts w:ascii="Verdana" w:hAnsi="Verdana" w:cs="Verdana"/>
          <w:sz w:val="15"/>
          <w:szCs w:val="15"/>
        </w:rPr>
        <w:t xml:space="preserve"> Swimmers must bring equipment to each </w:t>
      </w:r>
      <w:r w:rsidR="00705D01">
        <w:rPr>
          <w:rFonts w:ascii="Verdana" w:hAnsi="Verdana" w:cs="Verdana"/>
          <w:sz w:val="15"/>
          <w:szCs w:val="15"/>
        </w:rPr>
        <w:t>practice.</w:t>
      </w:r>
      <w:r>
        <w:rPr>
          <w:rFonts w:ascii="Verdana" w:hAnsi="Verdana" w:cs="Verdana"/>
          <w:sz w:val="15"/>
          <w:szCs w:val="15"/>
        </w:rPr>
        <w:t xml:space="preserve"> </w:t>
      </w:r>
    </w:p>
    <w:p w14:paraId="67878F77" w14:textId="77777777" w:rsidR="00422751" w:rsidRDefault="00422751" w:rsidP="00422751">
      <w:pPr>
        <w:pStyle w:val="Default"/>
        <w:ind w:left="2880" w:hanging="2880"/>
        <w:rPr>
          <w:rFonts w:ascii="Verdana" w:hAnsi="Verdana" w:cs="Verdana"/>
          <w:sz w:val="15"/>
          <w:szCs w:val="15"/>
        </w:rPr>
      </w:pPr>
    </w:p>
    <w:p w14:paraId="67878F78" w14:textId="1E86BEEF" w:rsidR="00422751" w:rsidRDefault="00422751" w:rsidP="00422751">
      <w:pPr>
        <w:pStyle w:val="Default"/>
        <w:ind w:left="2880" w:hanging="2880"/>
        <w:rPr>
          <w:rFonts w:ascii="Verdana" w:hAnsi="Verdana" w:cs="Verdana"/>
          <w:sz w:val="15"/>
          <w:szCs w:val="15"/>
        </w:rPr>
      </w:pPr>
      <w:r>
        <w:rPr>
          <w:rFonts w:ascii="Verdana" w:hAnsi="Verdana" w:cs="Verdana"/>
          <w:b/>
          <w:bCs/>
          <w:sz w:val="15"/>
          <w:szCs w:val="15"/>
        </w:rPr>
        <w:t>Age requirements</w:t>
      </w:r>
      <w:proofErr w:type="gramStart"/>
      <w:r>
        <w:rPr>
          <w:rFonts w:ascii="Verdana" w:hAnsi="Verdana" w:cs="Verdana"/>
          <w:b/>
          <w:bCs/>
          <w:sz w:val="15"/>
          <w:szCs w:val="15"/>
        </w:rPr>
        <w:t xml:space="preserve">: </w:t>
      </w:r>
      <w:r>
        <w:rPr>
          <w:rFonts w:ascii="Verdana" w:hAnsi="Verdana" w:cs="Verdana"/>
          <w:b/>
          <w:bCs/>
          <w:sz w:val="15"/>
          <w:szCs w:val="15"/>
        </w:rPr>
        <w:tab/>
      </w:r>
      <w:r>
        <w:rPr>
          <w:rFonts w:ascii="Verdana" w:hAnsi="Verdana" w:cs="Verdana"/>
          <w:sz w:val="15"/>
          <w:szCs w:val="15"/>
        </w:rPr>
        <w:t>This</w:t>
      </w:r>
      <w:proofErr w:type="gramEnd"/>
      <w:r>
        <w:rPr>
          <w:rFonts w:ascii="Verdana" w:hAnsi="Verdana" w:cs="Verdana"/>
          <w:sz w:val="15"/>
          <w:szCs w:val="15"/>
        </w:rPr>
        <w:t xml:space="preserve"> group consists of athletes </w:t>
      </w:r>
      <w:r w:rsidR="0083393D">
        <w:rPr>
          <w:rFonts w:ascii="Verdana" w:hAnsi="Verdana" w:cs="Verdana"/>
          <w:sz w:val="15"/>
          <w:szCs w:val="15"/>
        </w:rPr>
        <w:t>8</w:t>
      </w:r>
      <w:r w:rsidR="00705D01">
        <w:rPr>
          <w:rFonts w:ascii="Verdana" w:hAnsi="Verdana" w:cs="Verdana"/>
          <w:sz w:val="15"/>
          <w:szCs w:val="15"/>
        </w:rPr>
        <w:t>-</w:t>
      </w:r>
      <w:r w:rsidR="0083393D">
        <w:rPr>
          <w:rFonts w:ascii="Verdana" w:hAnsi="Verdana" w:cs="Verdana"/>
          <w:sz w:val="15"/>
          <w:szCs w:val="15"/>
        </w:rPr>
        <w:t>10</w:t>
      </w:r>
      <w:r w:rsidR="00705D01">
        <w:rPr>
          <w:rFonts w:ascii="Verdana" w:hAnsi="Verdana" w:cs="Verdana"/>
          <w:sz w:val="15"/>
          <w:szCs w:val="15"/>
        </w:rPr>
        <w:t xml:space="preserve"> years old.</w:t>
      </w:r>
      <w:r w:rsidR="000F6B90">
        <w:rPr>
          <w:rFonts w:ascii="Verdana" w:hAnsi="Verdana" w:cs="Verdana"/>
          <w:sz w:val="15"/>
          <w:szCs w:val="15"/>
        </w:rPr>
        <w:t xml:space="preserve"> Occasionally there may be an older </w:t>
      </w:r>
      <w:proofErr w:type="gramStart"/>
      <w:r w:rsidR="000F6B90">
        <w:rPr>
          <w:rFonts w:ascii="Verdana" w:hAnsi="Verdana" w:cs="Verdana"/>
          <w:sz w:val="15"/>
          <w:szCs w:val="15"/>
        </w:rPr>
        <w:t>swimmer</w:t>
      </w:r>
      <w:proofErr w:type="gramEnd"/>
      <w:r w:rsidR="000F6B90">
        <w:rPr>
          <w:rFonts w:ascii="Verdana" w:hAnsi="Verdana" w:cs="Verdana"/>
          <w:sz w:val="15"/>
          <w:szCs w:val="15"/>
        </w:rPr>
        <w:t xml:space="preserve"> but this is rare. </w:t>
      </w:r>
    </w:p>
    <w:p w14:paraId="67878F79" w14:textId="77777777" w:rsidR="00422751" w:rsidRDefault="00422751" w:rsidP="00422751">
      <w:pPr>
        <w:pStyle w:val="Default"/>
        <w:ind w:left="2880" w:hanging="2880"/>
        <w:rPr>
          <w:rFonts w:ascii="Verdana" w:hAnsi="Verdana" w:cs="Verdana"/>
          <w:sz w:val="15"/>
          <w:szCs w:val="15"/>
        </w:rPr>
      </w:pPr>
    </w:p>
    <w:p w14:paraId="67878F7A" w14:textId="7707F761" w:rsidR="00422751" w:rsidRDefault="00422751" w:rsidP="00422751">
      <w:pPr>
        <w:pStyle w:val="Default"/>
        <w:ind w:left="2880" w:hanging="2880"/>
        <w:rPr>
          <w:rFonts w:ascii="Verdana" w:hAnsi="Verdana" w:cs="Verdana"/>
          <w:sz w:val="15"/>
          <w:szCs w:val="15"/>
        </w:rPr>
      </w:pPr>
      <w:r>
        <w:rPr>
          <w:rFonts w:ascii="Verdana" w:hAnsi="Verdana" w:cs="Verdana"/>
          <w:b/>
          <w:bCs/>
          <w:sz w:val="15"/>
          <w:szCs w:val="15"/>
        </w:rPr>
        <w:t xml:space="preserve">Attendance/work ethic: </w:t>
      </w:r>
      <w:r>
        <w:rPr>
          <w:rFonts w:ascii="Verdana" w:hAnsi="Verdana" w:cs="Verdana"/>
          <w:b/>
          <w:bCs/>
          <w:sz w:val="15"/>
          <w:szCs w:val="15"/>
        </w:rPr>
        <w:tab/>
      </w:r>
      <w:r>
        <w:rPr>
          <w:rFonts w:ascii="Verdana" w:hAnsi="Verdana" w:cs="Verdana"/>
          <w:sz w:val="15"/>
          <w:szCs w:val="15"/>
        </w:rPr>
        <w:t>There is no attendance requirement for this group.</w:t>
      </w:r>
      <w:r w:rsidR="005B06F8">
        <w:rPr>
          <w:rFonts w:ascii="Verdana" w:hAnsi="Verdana" w:cs="Verdana"/>
          <w:sz w:val="15"/>
          <w:szCs w:val="15"/>
        </w:rPr>
        <w:t xml:space="preserve"> Improvement is based on attendance, listening, effort, focus and hard work. Coaches will be moving through the season with an end goal of time drops, improvements, stroke developments and preparing swimmers to successfully promote to the </w:t>
      </w:r>
      <w:proofErr w:type="gramStart"/>
      <w:r w:rsidR="000F6B90">
        <w:rPr>
          <w:rFonts w:ascii="Verdana" w:hAnsi="Verdana" w:cs="Verdana"/>
          <w:sz w:val="15"/>
          <w:szCs w:val="15"/>
        </w:rPr>
        <w:t>Bronze</w:t>
      </w:r>
      <w:proofErr w:type="gramEnd"/>
      <w:r w:rsidR="005B06F8">
        <w:rPr>
          <w:rFonts w:ascii="Verdana" w:hAnsi="Verdana" w:cs="Verdana"/>
          <w:sz w:val="15"/>
          <w:szCs w:val="15"/>
        </w:rPr>
        <w:t xml:space="preserve"> level.  Swimmers may take </w:t>
      </w:r>
      <w:r w:rsidR="00705D01">
        <w:rPr>
          <w:rFonts w:ascii="Verdana" w:hAnsi="Verdana" w:cs="Verdana"/>
          <w:sz w:val="15"/>
          <w:szCs w:val="15"/>
        </w:rPr>
        <w:t>one</w:t>
      </w:r>
      <w:r w:rsidR="005B06F8">
        <w:rPr>
          <w:rFonts w:ascii="Verdana" w:hAnsi="Verdana" w:cs="Verdana"/>
          <w:sz w:val="15"/>
          <w:szCs w:val="15"/>
        </w:rPr>
        <w:t xml:space="preserve"> to three years to work to the level needed to promote to </w:t>
      </w:r>
      <w:r w:rsidR="0083393D">
        <w:rPr>
          <w:rFonts w:ascii="Verdana" w:hAnsi="Verdana" w:cs="Verdana"/>
          <w:sz w:val="15"/>
          <w:szCs w:val="15"/>
        </w:rPr>
        <w:t>B</w:t>
      </w:r>
      <w:r w:rsidR="000F6B90">
        <w:rPr>
          <w:rFonts w:ascii="Verdana" w:hAnsi="Verdana" w:cs="Verdana"/>
          <w:sz w:val="15"/>
          <w:szCs w:val="15"/>
        </w:rPr>
        <w:t>ronze</w:t>
      </w:r>
      <w:r w:rsidR="005B06F8">
        <w:rPr>
          <w:rFonts w:ascii="Verdana" w:hAnsi="Verdana" w:cs="Verdana"/>
          <w:sz w:val="15"/>
          <w:szCs w:val="15"/>
        </w:rPr>
        <w:t xml:space="preserve">. </w:t>
      </w:r>
      <w:r w:rsidR="00705D01">
        <w:rPr>
          <w:rFonts w:ascii="Verdana" w:hAnsi="Verdana" w:cs="Verdana"/>
          <w:sz w:val="15"/>
          <w:szCs w:val="15"/>
        </w:rPr>
        <w:t>Once they age out of the group and are not ready for the next level, they may be encouraged to attend local lessons before returning.</w:t>
      </w:r>
    </w:p>
    <w:p w14:paraId="67878F7B" w14:textId="77777777" w:rsidR="005B06F8" w:rsidRDefault="005B06F8" w:rsidP="00422751">
      <w:pPr>
        <w:pStyle w:val="Default"/>
        <w:ind w:left="2880" w:hanging="2880"/>
        <w:rPr>
          <w:rFonts w:ascii="Verdana" w:hAnsi="Verdana" w:cs="Verdana"/>
          <w:sz w:val="15"/>
          <w:szCs w:val="15"/>
        </w:rPr>
      </w:pPr>
    </w:p>
    <w:p w14:paraId="67878F7C" w14:textId="5DD3925D" w:rsidR="00422751" w:rsidRDefault="00422751" w:rsidP="00422751">
      <w:pPr>
        <w:pStyle w:val="Default"/>
        <w:ind w:left="2880" w:hanging="2880"/>
        <w:rPr>
          <w:rFonts w:ascii="Verdana" w:hAnsi="Verdana" w:cs="Verdana"/>
          <w:sz w:val="15"/>
          <w:szCs w:val="15"/>
        </w:rPr>
      </w:pPr>
      <w:r>
        <w:rPr>
          <w:rFonts w:ascii="Verdana" w:hAnsi="Verdana" w:cs="Verdana"/>
          <w:b/>
          <w:bCs/>
          <w:sz w:val="15"/>
          <w:szCs w:val="15"/>
        </w:rPr>
        <w:t xml:space="preserve">Competition requirement: </w:t>
      </w:r>
      <w:r>
        <w:rPr>
          <w:rFonts w:ascii="Verdana" w:hAnsi="Verdana" w:cs="Verdana"/>
          <w:b/>
          <w:bCs/>
          <w:sz w:val="15"/>
          <w:szCs w:val="15"/>
        </w:rPr>
        <w:tab/>
      </w:r>
      <w:r>
        <w:rPr>
          <w:rFonts w:ascii="Verdana" w:hAnsi="Verdana" w:cs="Verdana"/>
          <w:sz w:val="15"/>
          <w:szCs w:val="15"/>
        </w:rPr>
        <w:t xml:space="preserve">Meet are not required but highly encouraged. It is recommended that swimmers compete in all meets hosted by </w:t>
      </w:r>
      <w:r w:rsidR="00705D01">
        <w:rPr>
          <w:rFonts w:ascii="Verdana" w:hAnsi="Verdana" w:cs="Verdana"/>
          <w:sz w:val="15"/>
          <w:szCs w:val="15"/>
        </w:rPr>
        <w:t>TUNA</w:t>
      </w:r>
      <w:r>
        <w:rPr>
          <w:rFonts w:ascii="Verdana" w:hAnsi="Verdana" w:cs="Verdana"/>
          <w:sz w:val="15"/>
          <w:szCs w:val="15"/>
        </w:rPr>
        <w:t xml:space="preserve">. </w:t>
      </w:r>
      <w:r w:rsidR="00705D01">
        <w:rPr>
          <w:rFonts w:ascii="Verdana" w:hAnsi="Verdana" w:cs="Verdana"/>
          <w:sz w:val="15"/>
          <w:szCs w:val="15"/>
        </w:rPr>
        <w:t>Additionally,</w:t>
      </w:r>
      <w:r>
        <w:rPr>
          <w:rFonts w:ascii="Verdana" w:hAnsi="Verdana" w:cs="Verdana"/>
          <w:sz w:val="15"/>
          <w:szCs w:val="15"/>
        </w:rPr>
        <w:t xml:space="preserve"> we encourage the kids to take advantage of the NOVICE meets geared for the newer and inexperienced swimmer. </w:t>
      </w:r>
    </w:p>
    <w:p w14:paraId="67878F7D" w14:textId="77777777" w:rsidR="00422751" w:rsidRDefault="00422751" w:rsidP="00422751">
      <w:pPr>
        <w:pStyle w:val="Default"/>
        <w:ind w:left="2880" w:hanging="2880"/>
        <w:rPr>
          <w:rFonts w:ascii="Verdana" w:hAnsi="Verdana" w:cs="Verdana"/>
          <w:sz w:val="15"/>
          <w:szCs w:val="15"/>
        </w:rPr>
      </w:pPr>
      <w:r>
        <w:rPr>
          <w:rFonts w:ascii="Verdana" w:hAnsi="Verdana" w:cs="Verdana"/>
          <w:sz w:val="15"/>
          <w:szCs w:val="15"/>
        </w:rPr>
        <w:tab/>
      </w:r>
    </w:p>
    <w:p w14:paraId="67878F7E" w14:textId="77777777" w:rsidR="00422751" w:rsidRDefault="00422751" w:rsidP="00422751">
      <w:pPr>
        <w:pStyle w:val="Default"/>
        <w:rPr>
          <w:rFonts w:ascii="Verdana" w:hAnsi="Verdana" w:cs="Verdana"/>
          <w:sz w:val="15"/>
          <w:szCs w:val="15"/>
        </w:rPr>
      </w:pPr>
      <w:r>
        <w:rPr>
          <w:rFonts w:ascii="Verdana" w:hAnsi="Verdana" w:cs="Verdana"/>
          <w:b/>
          <w:bCs/>
          <w:sz w:val="15"/>
          <w:szCs w:val="15"/>
        </w:rPr>
        <w:t xml:space="preserve">Important Reminders: </w:t>
      </w:r>
      <w:r>
        <w:rPr>
          <w:rFonts w:ascii="Verdana" w:hAnsi="Verdana" w:cs="Verdana"/>
          <w:b/>
          <w:bCs/>
          <w:sz w:val="15"/>
          <w:szCs w:val="15"/>
        </w:rPr>
        <w:tab/>
      </w:r>
      <w:r>
        <w:rPr>
          <w:rFonts w:ascii="Verdana" w:hAnsi="Verdana" w:cs="Verdana"/>
          <w:b/>
          <w:bCs/>
          <w:sz w:val="15"/>
          <w:szCs w:val="15"/>
        </w:rPr>
        <w:tab/>
        <w:t xml:space="preserve">Please be aware of the following items. </w:t>
      </w:r>
    </w:p>
    <w:p w14:paraId="67878F7F" w14:textId="00D36D13" w:rsidR="00422751" w:rsidRDefault="00705D01" w:rsidP="00422751">
      <w:pPr>
        <w:pStyle w:val="Default"/>
        <w:numPr>
          <w:ilvl w:val="0"/>
          <w:numId w:val="3"/>
        </w:numPr>
        <w:spacing w:after="16"/>
        <w:rPr>
          <w:rFonts w:ascii="Verdana" w:hAnsi="Verdana" w:cs="Verdana"/>
          <w:sz w:val="15"/>
          <w:szCs w:val="15"/>
        </w:rPr>
      </w:pPr>
      <w:r>
        <w:rPr>
          <w:rFonts w:ascii="Verdana" w:hAnsi="Verdana" w:cs="Verdana"/>
          <w:sz w:val="15"/>
          <w:szCs w:val="15"/>
        </w:rPr>
        <w:t>TUNA</w:t>
      </w:r>
      <w:r w:rsidR="00422751">
        <w:rPr>
          <w:rFonts w:ascii="Verdana" w:hAnsi="Verdana" w:cs="Verdana"/>
          <w:sz w:val="15"/>
          <w:szCs w:val="15"/>
        </w:rPr>
        <w:t xml:space="preserve"> always focuses on the </w:t>
      </w:r>
      <w:r>
        <w:rPr>
          <w:rFonts w:ascii="Verdana" w:hAnsi="Verdana" w:cs="Verdana"/>
          <w:sz w:val="15"/>
          <w:szCs w:val="15"/>
        </w:rPr>
        <w:t>athletes’</w:t>
      </w:r>
      <w:r w:rsidR="00422751">
        <w:rPr>
          <w:rFonts w:ascii="Verdana" w:hAnsi="Verdana" w:cs="Verdana"/>
          <w:sz w:val="15"/>
          <w:szCs w:val="15"/>
        </w:rPr>
        <w:t xml:space="preserve"> </w:t>
      </w:r>
      <w:r w:rsidRPr="000F6B90">
        <w:rPr>
          <w:rFonts w:ascii="Verdana" w:hAnsi="Verdana" w:cs="Verdana"/>
          <w:b/>
          <w:bCs/>
          <w:i/>
          <w:iCs/>
          <w:sz w:val="15"/>
          <w:szCs w:val="15"/>
          <w:u w:val="single"/>
        </w:rPr>
        <w:t>long-term</w:t>
      </w:r>
      <w:r w:rsidR="00422751" w:rsidRPr="000F6B90">
        <w:rPr>
          <w:rFonts w:ascii="Verdana" w:hAnsi="Verdana" w:cs="Verdana"/>
          <w:b/>
          <w:bCs/>
          <w:i/>
          <w:iCs/>
          <w:sz w:val="15"/>
          <w:szCs w:val="15"/>
          <w:u w:val="single"/>
        </w:rPr>
        <w:t xml:space="preserve"> </w:t>
      </w:r>
      <w:r w:rsidRPr="000F6B90">
        <w:rPr>
          <w:rFonts w:ascii="Verdana" w:hAnsi="Verdana" w:cs="Verdana"/>
          <w:b/>
          <w:bCs/>
          <w:i/>
          <w:iCs/>
          <w:sz w:val="15"/>
          <w:szCs w:val="15"/>
          <w:u w:val="single"/>
        </w:rPr>
        <w:t>development</w:t>
      </w:r>
      <w:r>
        <w:rPr>
          <w:rFonts w:ascii="Verdana" w:hAnsi="Verdana" w:cs="Verdana"/>
          <w:sz w:val="15"/>
          <w:szCs w:val="15"/>
        </w:rPr>
        <w:t>.</w:t>
      </w:r>
      <w:r w:rsidR="00422751">
        <w:rPr>
          <w:rFonts w:ascii="Verdana" w:hAnsi="Verdana" w:cs="Verdana"/>
          <w:sz w:val="15"/>
          <w:szCs w:val="15"/>
        </w:rPr>
        <w:t xml:space="preserve"> </w:t>
      </w:r>
    </w:p>
    <w:p w14:paraId="67878F80" w14:textId="324C61E4" w:rsidR="00422751" w:rsidRDefault="00705D01" w:rsidP="00422751">
      <w:pPr>
        <w:pStyle w:val="Default"/>
        <w:numPr>
          <w:ilvl w:val="0"/>
          <w:numId w:val="3"/>
        </w:numPr>
        <w:spacing w:after="16"/>
        <w:rPr>
          <w:rFonts w:ascii="Verdana" w:hAnsi="Verdana" w:cs="Verdana"/>
          <w:sz w:val="15"/>
          <w:szCs w:val="15"/>
        </w:rPr>
      </w:pPr>
      <w:r>
        <w:rPr>
          <w:rFonts w:ascii="Verdana" w:hAnsi="Verdana" w:cs="Verdana"/>
          <w:sz w:val="15"/>
          <w:szCs w:val="15"/>
        </w:rPr>
        <w:t>There</w:t>
      </w:r>
      <w:r w:rsidR="00422751">
        <w:rPr>
          <w:rFonts w:ascii="Verdana" w:hAnsi="Verdana" w:cs="Verdana"/>
          <w:sz w:val="15"/>
          <w:szCs w:val="15"/>
        </w:rPr>
        <w:t xml:space="preserve"> are guidelines use</w:t>
      </w:r>
      <w:r>
        <w:rPr>
          <w:rFonts w:ascii="Verdana" w:hAnsi="Verdana" w:cs="Verdana"/>
          <w:sz w:val="15"/>
          <w:szCs w:val="15"/>
        </w:rPr>
        <w:t>d</w:t>
      </w:r>
      <w:r w:rsidR="00422751">
        <w:rPr>
          <w:rFonts w:ascii="Verdana" w:hAnsi="Verdana" w:cs="Verdana"/>
          <w:sz w:val="15"/>
          <w:szCs w:val="15"/>
        </w:rPr>
        <w:t xml:space="preserve"> in the </w:t>
      </w:r>
      <w:proofErr w:type="gramStart"/>
      <w:r w:rsidR="00422751">
        <w:rPr>
          <w:rFonts w:ascii="Verdana" w:hAnsi="Verdana" w:cs="Verdana"/>
          <w:sz w:val="15"/>
          <w:szCs w:val="15"/>
        </w:rPr>
        <w:t>structuring</w:t>
      </w:r>
      <w:proofErr w:type="gramEnd"/>
      <w:r w:rsidR="00422751">
        <w:rPr>
          <w:rFonts w:ascii="Verdana" w:hAnsi="Verdana" w:cs="Verdana"/>
          <w:sz w:val="15"/>
          <w:szCs w:val="15"/>
        </w:rPr>
        <w:t xml:space="preserve"> of our swim groups. All group testing and advancement is done at the coach’s discretion and is only done with the Head Coach’s </w:t>
      </w:r>
      <w:r>
        <w:rPr>
          <w:rFonts w:ascii="Verdana" w:hAnsi="Verdana" w:cs="Verdana"/>
          <w:sz w:val="15"/>
          <w:szCs w:val="15"/>
        </w:rPr>
        <w:t>approval.</w:t>
      </w:r>
      <w:r w:rsidR="00422751">
        <w:rPr>
          <w:rFonts w:ascii="Verdana" w:hAnsi="Verdana" w:cs="Verdana"/>
          <w:sz w:val="15"/>
          <w:szCs w:val="15"/>
        </w:rPr>
        <w:t xml:space="preserve"> </w:t>
      </w:r>
    </w:p>
    <w:p w14:paraId="67878F81" w14:textId="7D4B1505" w:rsidR="00422751" w:rsidRDefault="00422751" w:rsidP="00422751">
      <w:pPr>
        <w:pStyle w:val="Default"/>
        <w:numPr>
          <w:ilvl w:val="0"/>
          <w:numId w:val="3"/>
        </w:numPr>
        <w:spacing w:after="16"/>
        <w:rPr>
          <w:rFonts w:ascii="Verdana" w:hAnsi="Verdana" w:cs="Verdana"/>
          <w:sz w:val="15"/>
          <w:szCs w:val="15"/>
        </w:rPr>
      </w:pPr>
      <w:r>
        <w:rPr>
          <w:rFonts w:ascii="Verdana" w:hAnsi="Verdana" w:cs="Verdana"/>
          <w:sz w:val="15"/>
          <w:szCs w:val="15"/>
        </w:rPr>
        <w:t xml:space="preserve">Short Couse yards are used for the basis of promotion criteria. LCM will be </w:t>
      </w:r>
      <w:r w:rsidR="00705D01">
        <w:rPr>
          <w:rFonts w:ascii="Verdana" w:hAnsi="Verdana" w:cs="Verdana"/>
          <w:sz w:val="15"/>
          <w:szCs w:val="15"/>
        </w:rPr>
        <w:t>converted.</w:t>
      </w:r>
      <w:r>
        <w:rPr>
          <w:rFonts w:ascii="Verdana" w:hAnsi="Verdana" w:cs="Verdana"/>
          <w:sz w:val="15"/>
          <w:szCs w:val="15"/>
        </w:rPr>
        <w:t xml:space="preserve"> </w:t>
      </w:r>
    </w:p>
    <w:p w14:paraId="67878F82" w14:textId="0749060F" w:rsidR="00422751" w:rsidRDefault="00422751" w:rsidP="00422751">
      <w:pPr>
        <w:pStyle w:val="Default"/>
        <w:numPr>
          <w:ilvl w:val="0"/>
          <w:numId w:val="3"/>
        </w:numPr>
        <w:spacing w:after="16"/>
        <w:rPr>
          <w:rFonts w:ascii="Verdana" w:hAnsi="Verdana" w:cs="Verdana"/>
          <w:sz w:val="15"/>
          <w:szCs w:val="15"/>
        </w:rPr>
      </w:pPr>
      <w:r>
        <w:rPr>
          <w:rFonts w:ascii="Verdana" w:hAnsi="Verdana" w:cs="Verdana"/>
          <w:sz w:val="15"/>
          <w:szCs w:val="15"/>
        </w:rPr>
        <w:t xml:space="preserve">Test sets will be conducted early and late in each season/session to measure individual improvement and to serve as a baseline for group </w:t>
      </w:r>
      <w:r w:rsidR="00705D01">
        <w:rPr>
          <w:rFonts w:ascii="Verdana" w:hAnsi="Verdana" w:cs="Verdana"/>
          <w:sz w:val="15"/>
          <w:szCs w:val="15"/>
        </w:rPr>
        <w:t>performance.</w:t>
      </w:r>
      <w:r>
        <w:rPr>
          <w:rFonts w:ascii="Verdana" w:hAnsi="Verdana" w:cs="Verdana"/>
          <w:sz w:val="15"/>
          <w:szCs w:val="15"/>
        </w:rPr>
        <w:t xml:space="preserve"> </w:t>
      </w:r>
    </w:p>
    <w:p w14:paraId="67878F83" w14:textId="77777777" w:rsidR="00422751" w:rsidRDefault="00422751" w:rsidP="00422751">
      <w:pPr>
        <w:pStyle w:val="Default"/>
        <w:numPr>
          <w:ilvl w:val="0"/>
          <w:numId w:val="3"/>
        </w:numPr>
        <w:rPr>
          <w:rFonts w:ascii="Verdana" w:hAnsi="Verdana" w:cs="Verdana"/>
          <w:sz w:val="15"/>
          <w:szCs w:val="15"/>
        </w:rPr>
      </w:pPr>
      <w:r w:rsidRPr="005B06F8">
        <w:rPr>
          <w:rFonts w:ascii="Verdana" w:hAnsi="Verdana" w:cs="Verdana"/>
          <w:sz w:val="15"/>
          <w:szCs w:val="15"/>
        </w:rPr>
        <w:t xml:space="preserve">Moves occur before a season starts. </w:t>
      </w:r>
    </w:p>
    <w:p w14:paraId="67878F84" w14:textId="5712D128" w:rsidR="005B06F8" w:rsidRDefault="005B06F8" w:rsidP="00422751">
      <w:pPr>
        <w:pStyle w:val="Default"/>
        <w:numPr>
          <w:ilvl w:val="0"/>
          <w:numId w:val="3"/>
        </w:numPr>
        <w:rPr>
          <w:rFonts w:ascii="Verdana" w:hAnsi="Verdana" w:cs="Verdana"/>
          <w:sz w:val="15"/>
          <w:szCs w:val="15"/>
        </w:rPr>
      </w:pPr>
      <w:r>
        <w:rPr>
          <w:rFonts w:ascii="Verdana" w:hAnsi="Verdana" w:cs="Verdana"/>
          <w:sz w:val="15"/>
          <w:szCs w:val="15"/>
        </w:rPr>
        <w:t xml:space="preserve">Swimmers may be </w:t>
      </w:r>
      <w:r w:rsidR="00705D01">
        <w:rPr>
          <w:rFonts w:ascii="Verdana" w:hAnsi="Verdana" w:cs="Verdana"/>
          <w:sz w:val="15"/>
          <w:szCs w:val="15"/>
        </w:rPr>
        <w:t>assigned</w:t>
      </w:r>
      <w:r>
        <w:rPr>
          <w:rFonts w:ascii="Verdana" w:hAnsi="Verdana" w:cs="Verdana"/>
          <w:sz w:val="15"/>
          <w:szCs w:val="15"/>
        </w:rPr>
        <w:t xml:space="preserve"> this </w:t>
      </w:r>
      <w:r w:rsidR="00705D01">
        <w:rPr>
          <w:rFonts w:ascii="Verdana" w:hAnsi="Verdana" w:cs="Verdana"/>
          <w:sz w:val="15"/>
          <w:szCs w:val="15"/>
        </w:rPr>
        <w:t xml:space="preserve">training </w:t>
      </w:r>
      <w:r>
        <w:rPr>
          <w:rFonts w:ascii="Verdana" w:hAnsi="Verdana" w:cs="Verdana"/>
          <w:sz w:val="15"/>
          <w:szCs w:val="15"/>
        </w:rPr>
        <w:t xml:space="preserve">level </w:t>
      </w:r>
      <w:r w:rsidR="00705D01">
        <w:rPr>
          <w:rFonts w:ascii="Verdana" w:hAnsi="Verdana" w:cs="Verdana"/>
          <w:sz w:val="15"/>
          <w:szCs w:val="15"/>
        </w:rPr>
        <w:t>one to three years or just a couple</w:t>
      </w:r>
      <w:r>
        <w:rPr>
          <w:rFonts w:ascii="Verdana" w:hAnsi="Verdana" w:cs="Verdana"/>
          <w:sz w:val="15"/>
          <w:szCs w:val="15"/>
        </w:rPr>
        <w:t xml:space="preserve"> of seasons.</w:t>
      </w:r>
    </w:p>
    <w:p w14:paraId="67878F85" w14:textId="77777777" w:rsidR="005B06F8" w:rsidRPr="005B06F8" w:rsidRDefault="005B06F8" w:rsidP="005B06F8">
      <w:pPr>
        <w:pStyle w:val="Default"/>
        <w:ind w:left="3240"/>
        <w:rPr>
          <w:rFonts w:ascii="Verdana" w:hAnsi="Verdana" w:cs="Verdana"/>
          <w:sz w:val="15"/>
          <w:szCs w:val="15"/>
        </w:rPr>
      </w:pPr>
    </w:p>
    <w:p w14:paraId="67878F88" w14:textId="6CEB6738" w:rsidR="00422751" w:rsidRPr="0083393D" w:rsidRDefault="00422751" w:rsidP="0083393D">
      <w:pPr>
        <w:pStyle w:val="Default"/>
        <w:ind w:left="2880" w:hanging="2880"/>
        <w:rPr>
          <w:rFonts w:ascii="Verdana" w:hAnsi="Verdana" w:cs="Verdana"/>
          <w:i/>
          <w:iCs/>
          <w:sz w:val="15"/>
          <w:szCs w:val="15"/>
        </w:rPr>
      </w:pPr>
      <w:r>
        <w:rPr>
          <w:rFonts w:ascii="Verdana" w:hAnsi="Verdana" w:cs="Verdana"/>
          <w:b/>
          <w:bCs/>
          <w:sz w:val="15"/>
          <w:szCs w:val="15"/>
        </w:rPr>
        <w:t>Performance Requirement</w:t>
      </w:r>
      <w:proofErr w:type="gramStart"/>
      <w:r>
        <w:rPr>
          <w:rFonts w:ascii="Verdana" w:hAnsi="Verdana" w:cs="Verdana"/>
          <w:b/>
          <w:bCs/>
          <w:sz w:val="15"/>
          <w:szCs w:val="15"/>
        </w:rPr>
        <w:t xml:space="preserve">: </w:t>
      </w:r>
      <w:r>
        <w:rPr>
          <w:rFonts w:ascii="Verdana" w:hAnsi="Verdana" w:cs="Verdana"/>
          <w:b/>
          <w:bCs/>
          <w:sz w:val="15"/>
          <w:szCs w:val="15"/>
        </w:rPr>
        <w:tab/>
      </w:r>
      <w:r w:rsidR="00963510" w:rsidRPr="0083393D">
        <w:rPr>
          <w:rFonts w:ascii="Verdana" w:hAnsi="Verdana" w:cs="Verdana"/>
          <w:i/>
          <w:iCs/>
          <w:sz w:val="15"/>
          <w:szCs w:val="15"/>
        </w:rPr>
        <w:t>Most</w:t>
      </w:r>
      <w:proofErr w:type="gramEnd"/>
      <w:r w:rsidR="00963510" w:rsidRPr="0083393D">
        <w:rPr>
          <w:rFonts w:ascii="Verdana" w:hAnsi="Verdana" w:cs="Verdana"/>
          <w:i/>
          <w:iCs/>
          <w:sz w:val="15"/>
          <w:szCs w:val="15"/>
        </w:rPr>
        <w:t xml:space="preserve"> swimmers will be in this training level for two years. </w:t>
      </w:r>
      <w:r w:rsidR="000F6B90">
        <w:rPr>
          <w:rFonts w:ascii="Verdana" w:hAnsi="Verdana" w:cs="Verdana"/>
          <w:i/>
          <w:iCs/>
          <w:sz w:val="15"/>
          <w:szCs w:val="15"/>
        </w:rPr>
        <w:t xml:space="preserve">Our team is full so moving into the next level will be competitive. The most prepared swimmers will be considered to </w:t>
      </w:r>
      <w:r w:rsidR="00963510" w:rsidRPr="0083393D">
        <w:rPr>
          <w:rFonts w:ascii="Verdana" w:hAnsi="Verdana" w:cs="Verdana"/>
          <w:i/>
          <w:iCs/>
          <w:sz w:val="15"/>
          <w:szCs w:val="15"/>
        </w:rPr>
        <w:t>promote</w:t>
      </w:r>
      <w:r w:rsidRPr="0083393D">
        <w:rPr>
          <w:rFonts w:ascii="Verdana" w:hAnsi="Verdana" w:cs="Verdana"/>
          <w:i/>
          <w:iCs/>
          <w:sz w:val="15"/>
          <w:szCs w:val="15"/>
        </w:rPr>
        <w:t xml:space="preserve"> to the </w:t>
      </w:r>
      <w:r w:rsidR="000F6B90">
        <w:rPr>
          <w:rFonts w:ascii="Verdana" w:hAnsi="Verdana" w:cs="Verdana"/>
          <w:i/>
          <w:iCs/>
          <w:sz w:val="15"/>
          <w:szCs w:val="15"/>
        </w:rPr>
        <w:t>Bronze</w:t>
      </w:r>
      <w:r w:rsidRPr="0083393D">
        <w:rPr>
          <w:rFonts w:ascii="Verdana" w:hAnsi="Verdana" w:cs="Verdana"/>
          <w:i/>
          <w:iCs/>
          <w:sz w:val="15"/>
          <w:szCs w:val="15"/>
        </w:rPr>
        <w:t xml:space="preserve"> Training Group</w:t>
      </w:r>
      <w:r w:rsidR="000F6B90">
        <w:rPr>
          <w:rFonts w:ascii="Verdana" w:hAnsi="Verdana" w:cs="Verdana"/>
          <w:i/>
          <w:iCs/>
          <w:sz w:val="15"/>
          <w:szCs w:val="15"/>
        </w:rPr>
        <w:t>. S</w:t>
      </w:r>
      <w:r w:rsidRPr="0083393D">
        <w:rPr>
          <w:rFonts w:ascii="Verdana" w:hAnsi="Verdana" w:cs="Verdana"/>
          <w:i/>
          <w:iCs/>
          <w:sz w:val="15"/>
          <w:szCs w:val="15"/>
        </w:rPr>
        <w:t xml:space="preserve">wimmers must have the ability to do the following: </w:t>
      </w:r>
    </w:p>
    <w:p w14:paraId="67878F89" w14:textId="77777777" w:rsidR="00422751" w:rsidRPr="0083393D" w:rsidRDefault="00422751" w:rsidP="00422751">
      <w:pPr>
        <w:pStyle w:val="Default"/>
        <w:ind w:left="2880" w:hanging="2880"/>
        <w:rPr>
          <w:rFonts w:ascii="Verdana" w:hAnsi="Verdana" w:cs="Verdana"/>
          <w:sz w:val="15"/>
          <w:szCs w:val="15"/>
        </w:rPr>
      </w:pPr>
    </w:p>
    <w:p w14:paraId="67878F8A" w14:textId="4C9D8CFA" w:rsidR="00422751" w:rsidRPr="0083393D" w:rsidRDefault="00422751" w:rsidP="00422751">
      <w:pPr>
        <w:pStyle w:val="Default"/>
        <w:spacing w:after="17"/>
        <w:ind w:left="2160" w:firstLine="720"/>
        <w:rPr>
          <w:rFonts w:ascii="Verdana" w:hAnsi="Verdana" w:cs="Verdana"/>
          <w:sz w:val="15"/>
          <w:szCs w:val="15"/>
        </w:rPr>
      </w:pPr>
      <w:r w:rsidRPr="0083393D">
        <w:rPr>
          <w:rFonts w:ascii="Verdana" w:hAnsi="Verdana" w:cs="Verdana"/>
          <w:sz w:val="15"/>
          <w:szCs w:val="15"/>
        </w:rPr>
        <w:t xml:space="preserve">1. Regularly attend all practices offered to the </w:t>
      </w:r>
      <w:r w:rsidR="000F6B90">
        <w:rPr>
          <w:rFonts w:ascii="Verdana" w:hAnsi="Verdana" w:cs="Verdana"/>
          <w:sz w:val="15"/>
          <w:szCs w:val="15"/>
        </w:rPr>
        <w:t>Skipjack</w:t>
      </w:r>
      <w:r w:rsidRPr="0083393D">
        <w:rPr>
          <w:rFonts w:ascii="Verdana" w:hAnsi="Verdana" w:cs="Verdana"/>
          <w:sz w:val="15"/>
          <w:szCs w:val="15"/>
        </w:rPr>
        <w:t xml:space="preserve"> Training Level </w:t>
      </w:r>
    </w:p>
    <w:p w14:paraId="67878F8B" w14:textId="44AA5136" w:rsidR="00422751" w:rsidRPr="0083393D" w:rsidRDefault="00422751" w:rsidP="00422751">
      <w:pPr>
        <w:pStyle w:val="Default"/>
        <w:spacing w:after="17"/>
        <w:ind w:left="2880"/>
        <w:rPr>
          <w:rFonts w:ascii="Verdana" w:hAnsi="Verdana" w:cs="Verdana"/>
          <w:sz w:val="15"/>
          <w:szCs w:val="15"/>
        </w:rPr>
      </w:pPr>
      <w:r w:rsidRPr="0083393D">
        <w:rPr>
          <w:rFonts w:ascii="Verdana" w:hAnsi="Verdana" w:cs="Verdana"/>
          <w:sz w:val="15"/>
          <w:szCs w:val="15"/>
        </w:rPr>
        <w:t xml:space="preserve">2. </w:t>
      </w:r>
      <w:r w:rsidR="000F6B90">
        <w:rPr>
          <w:rFonts w:ascii="Verdana" w:hAnsi="Verdana" w:cs="Verdana"/>
          <w:sz w:val="15"/>
          <w:szCs w:val="15"/>
        </w:rPr>
        <w:t xml:space="preserve">Must </w:t>
      </w:r>
      <w:r w:rsidRPr="0083393D">
        <w:rPr>
          <w:rFonts w:ascii="Verdana" w:hAnsi="Verdana" w:cs="Verdana"/>
          <w:sz w:val="15"/>
          <w:szCs w:val="15"/>
        </w:rPr>
        <w:t>be legal in 4 strokes</w:t>
      </w:r>
      <w:r w:rsidR="000F6B90">
        <w:rPr>
          <w:rFonts w:ascii="Verdana" w:hAnsi="Verdana" w:cs="Verdana"/>
          <w:sz w:val="15"/>
          <w:szCs w:val="15"/>
        </w:rPr>
        <w:t xml:space="preserve"> and turns</w:t>
      </w:r>
      <w:r w:rsidRPr="0083393D">
        <w:rPr>
          <w:rFonts w:ascii="Verdana" w:hAnsi="Verdana" w:cs="Verdana"/>
          <w:sz w:val="15"/>
          <w:szCs w:val="15"/>
        </w:rPr>
        <w:t xml:space="preserve">.  </w:t>
      </w:r>
    </w:p>
    <w:p w14:paraId="67878F8D" w14:textId="2B6C4C5C" w:rsidR="00963510" w:rsidRDefault="00422751" w:rsidP="00705D01">
      <w:pPr>
        <w:pStyle w:val="Default"/>
        <w:spacing w:after="17"/>
        <w:ind w:left="2880"/>
        <w:rPr>
          <w:rFonts w:ascii="Verdana" w:hAnsi="Verdana" w:cs="Verdana"/>
          <w:sz w:val="15"/>
          <w:szCs w:val="15"/>
        </w:rPr>
      </w:pPr>
      <w:r w:rsidRPr="0083393D">
        <w:rPr>
          <w:rFonts w:ascii="Verdana" w:hAnsi="Verdana" w:cs="Verdana"/>
          <w:sz w:val="15"/>
          <w:szCs w:val="15"/>
        </w:rPr>
        <w:t xml:space="preserve">3. </w:t>
      </w:r>
      <w:r w:rsidR="00705D01" w:rsidRPr="0083393D">
        <w:rPr>
          <w:rFonts w:ascii="Verdana" w:hAnsi="Verdana" w:cs="Verdana"/>
          <w:sz w:val="15"/>
          <w:szCs w:val="15"/>
        </w:rPr>
        <w:t>Know how to dive and perform steam line off each dive and wall</w:t>
      </w:r>
    </w:p>
    <w:p w14:paraId="204303C8" w14:textId="77777777" w:rsidR="0083393D" w:rsidRDefault="0083393D" w:rsidP="0083393D">
      <w:pPr>
        <w:pStyle w:val="Default"/>
        <w:spacing w:after="17"/>
        <w:ind w:left="2880"/>
        <w:rPr>
          <w:rFonts w:ascii="Verdana" w:hAnsi="Verdana" w:cs="Verdana"/>
          <w:sz w:val="15"/>
          <w:szCs w:val="15"/>
        </w:rPr>
      </w:pPr>
      <w:r>
        <w:rPr>
          <w:rFonts w:ascii="Verdana" w:hAnsi="Verdana" w:cs="Verdana"/>
          <w:sz w:val="15"/>
          <w:szCs w:val="15"/>
        </w:rPr>
        <w:t>3. T-10 450 yards. This means swim 18 lengths in 10 minutes no-stop.</w:t>
      </w:r>
    </w:p>
    <w:p w14:paraId="45F4C562" w14:textId="77777777" w:rsidR="0083393D" w:rsidRDefault="0083393D" w:rsidP="0083393D">
      <w:pPr>
        <w:pStyle w:val="Default"/>
        <w:spacing w:after="17"/>
        <w:ind w:left="2880"/>
        <w:rPr>
          <w:rFonts w:ascii="Verdana" w:hAnsi="Verdana" w:cs="Verdana"/>
          <w:sz w:val="15"/>
          <w:szCs w:val="15"/>
        </w:rPr>
      </w:pPr>
      <w:r>
        <w:rPr>
          <w:rFonts w:ascii="Verdana" w:hAnsi="Verdana" w:cs="Verdana"/>
          <w:sz w:val="15"/>
          <w:szCs w:val="15"/>
        </w:rPr>
        <w:t>4. 10 x 50 FR 1:15 Holding: 60</w:t>
      </w:r>
    </w:p>
    <w:p w14:paraId="5A451425" w14:textId="77777777" w:rsidR="0083393D" w:rsidRDefault="0083393D" w:rsidP="0083393D">
      <w:pPr>
        <w:pStyle w:val="Default"/>
        <w:spacing w:after="17"/>
        <w:ind w:left="2880"/>
        <w:rPr>
          <w:rFonts w:ascii="Verdana" w:hAnsi="Verdana" w:cs="Verdana"/>
          <w:sz w:val="15"/>
          <w:szCs w:val="15"/>
        </w:rPr>
      </w:pPr>
      <w:r>
        <w:rPr>
          <w:rFonts w:ascii="Verdana" w:hAnsi="Verdana" w:cs="Verdana"/>
          <w:sz w:val="15"/>
          <w:szCs w:val="15"/>
        </w:rPr>
        <w:t xml:space="preserve">5. Swim a 100 IM non-stop and in correct order. </w:t>
      </w:r>
    </w:p>
    <w:p w14:paraId="2722BD96" w14:textId="77777777" w:rsidR="0083393D" w:rsidRDefault="0083393D" w:rsidP="0083393D">
      <w:pPr>
        <w:pStyle w:val="Default"/>
        <w:spacing w:after="17"/>
        <w:ind w:left="2160" w:firstLine="720"/>
        <w:rPr>
          <w:rFonts w:ascii="Verdana" w:hAnsi="Verdana" w:cs="Verdana"/>
          <w:sz w:val="15"/>
          <w:szCs w:val="15"/>
        </w:rPr>
      </w:pPr>
      <w:r>
        <w:rPr>
          <w:rFonts w:ascii="Verdana" w:hAnsi="Verdana" w:cs="Verdana"/>
          <w:sz w:val="15"/>
          <w:szCs w:val="15"/>
        </w:rPr>
        <w:t xml:space="preserve">6. Must be comfortable in the deep end of a pool </w:t>
      </w:r>
    </w:p>
    <w:p w14:paraId="67878F90" w14:textId="711CB007" w:rsidR="00422751" w:rsidRPr="0083393D" w:rsidRDefault="005B06F8" w:rsidP="00422751">
      <w:pPr>
        <w:pStyle w:val="Default"/>
        <w:spacing w:after="17"/>
        <w:ind w:left="2160" w:firstLine="720"/>
        <w:rPr>
          <w:rFonts w:ascii="Verdana" w:hAnsi="Verdana" w:cs="Verdana"/>
          <w:sz w:val="15"/>
          <w:szCs w:val="15"/>
        </w:rPr>
      </w:pPr>
      <w:r w:rsidRPr="0083393D">
        <w:rPr>
          <w:rFonts w:ascii="Verdana" w:hAnsi="Verdana" w:cs="Verdana"/>
          <w:sz w:val="15"/>
          <w:szCs w:val="15"/>
        </w:rPr>
        <w:t>7</w:t>
      </w:r>
      <w:r w:rsidR="00422751" w:rsidRPr="0083393D">
        <w:rPr>
          <w:rFonts w:ascii="Verdana" w:hAnsi="Verdana" w:cs="Verdana"/>
          <w:sz w:val="15"/>
          <w:szCs w:val="15"/>
        </w:rPr>
        <w:t xml:space="preserve">. </w:t>
      </w:r>
      <w:r w:rsidR="001A7089" w:rsidRPr="0083393D">
        <w:rPr>
          <w:rFonts w:ascii="Verdana" w:hAnsi="Verdana" w:cs="Verdana"/>
          <w:sz w:val="15"/>
          <w:szCs w:val="15"/>
        </w:rPr>
        <w:t>Use</w:t>
      </w:r>
      <w:r w:rsidR="00422751" w:rsidRPr="0083393D">
        <w:rPr>
          <w:rFonts w:ascii="Verdana" w:hAnsi="Verdana" w:cs="Verdana"/>
          <w:sz w:val="15"/>
          <w:szCs w:val="15"/>
        </w:rPr>
        <w:t xml:space="preserve"> of flip turns</w:t>
      </w:r>
      <w:r w:rsidR="001A7089" w:rsidRPr="0083393D">
        <w:rPr>
          <w:rFonts w:ascii="Verdana" w:hAnsi="Verdana" w:cs="Verdana"/>
          <w:sz w:val="15"/>
          <w:szCs w:val="15"/>
        </w:rPr>
        <w:t xml:space="preserve">, legal open turns and </w:t>
      </w:r>
      <w:r w:rsidR="0083393D" w:rsidRPr="0083393D">
        <w:rPr>
          <w:rFonts w:ascii="Verdana" w:hAnsi="Verdana" w:cs="Verdana"/>
          <w:sz w:val="15"/>
          <w:szCs w:val="15"/>
        </w:rPr>
        <w:t>streamlines</w:t>
      </w:r>
      <w:r w:rsidR="001A7089" w:rsidRPr="0083393D">
        <w:rPr>
          <w:rFonts w:ascii="Verdana" w:hAnsi="Verdana" w:cs="Verdana"/>
          <w:sz w:val="15"/>
          <w:szCs w:val="15"/>
        </w:rPr>
        <w:t xml:space="preserve"> at practice and in meets.</w:t>
      </w:r>
      <w:r w:rsidR="00422751" w:rsidRPr="0083393D">
        <w:rPr>
          <w:rFonts w:ascii="Verdana" w:hAnsi="Verdana" w:cs="Verdana"/>
          <w:sz w:val="15"/>
          <w:szCs w:val="15"/>
        </w:rPr>
        <w:t xml:space="preserve"> </w:t>
      </w:r>
    </w:p>
    <w:p w14:paraId="67878F91" w14:textId="764AE552" w:rsidR="00963510" w:rsidRDefault="00963510" w:rsidP="00422751">
      <w:pPr>
        <w:pStyle w:val="Default"/>
        <w:spacing w:after="17"/>
        <w:ind w:left="2160" w:firstLine="720"/>
        <w:rPr>
          <w:rFonts w:ascii="Verdana" w:hAnsi="Verdana" w:cs="Verdana"/>
          <w:sz w:val="15"/>
          <w:szCs w:val="15"/>
        </w:rPr>
      </w:pPr>
      <w:r w:rsidRPr="0083393D">
        <w:rPr>
          <w:rFonts w:ascii="Verdana" w:hAnsi="Verdana" w:cs="Verdana"/>
          <w:sz w:val="15"/>
          <w:szCs w:val="15"/>
        </w:rPr>
        <w:t xml:space="preserve">8. Maturity to stay focused for </w:t>
      </w:r>
      <w:r w:rsidR="000F6B90">
        <w:rPr>
          <w:rFonts w:ascii="Verdana" w:hAnsi="Verdana" w:cs="Verdana"/>
          <w:sz w:val="15"/>
          <w:szCs w:val="15"/>
        </w:rPr>
        <w:t>1.50 hours</w:t>
      </w:r>
      <w:r w:rsidRPr="0083393D">
        <w:rPr>
          <w:rFonts w:ascii="Verdana" w:hAnsi="Verdana" w:cs="Verdana"/>
          <w:sz w:val="15"/>
          <w:szCs w:val="15"/>
        </w:rPr>
        <w:t>.</w:t>
      </w:r>
    </w:p>
    <w:p w14:paraId="67878F92" w14:textId="77777777" w:rsidR="00422751" w:rsidRDefault="005B06F8" w:rsidP="00422751">
      <w:pPr>
        <w:pStyle w:val="Default"/>
        <w:ind w:left="720"/>
        <w:rPr>
          <w:rFonts w:ascii="Verdana" w:hAnsi="Verdana" w:cs="Verdana"/>
          <w:sz w:val="15"/>
          <w:szCs w:val="15"/>
        </w:rPr>
      </w:pPr>
      <w:r>
        <w:rPr>
          <w:rFonts w:ascii="Verdana" w:hAnsi="Verdana" w:cs="Verdana"/>
          <w:sz w:val="15"/>
          <w:szCs w:val="15"/>
        </w:rPr>
        <w:tab/>
      </w:r>
      <w:r>
        <w:rPr>
          <w:rFonts w:ascii="Verdana" w:hAnsi="Verdana" w:cs="Verdana"/>
          <w:sz w:val="15"/>
          <w:szCs w:val="15"/>
        </w:rPr>
        <w:tab/>
      </w:r>
      <w:r>
        <w:rPr>
          <w:rFonts w:ascii="Verdana" w:hAnsi="Verdana" w:cs="Verdana"/>
          <w:sz w:val="15"/>
          <w:szCs w:val="15"/>
        </w:rPr>
        <w:tab/>
      </w:r>
    </w:p>
    <w:p w14:paraId="67878F93" w14:textId="77777777" w:rsidR="00422751" w:rsidRDefault="00422751" w:rsidP="00422751"/>
    <w:sectPr w:rsidR="00422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07C6A"/>
    <w:multiLevelType w:val="hybridMultilevel"/>
    <w:tmpl w:val="9E583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057876"/>
    <w:multiLevelType w:val="hybridMultilevel"/>
    <w:tmpl w:val="F324725C"/>
    <w:lvl w:ilvl="0" w:tplc="D73233A0">
      <w:numFmt w:val="bullet"/>
      <w:lvlText w:val=""/>
      <w:lvlJc w:val="left"/>
      <w:pPr>
        <w:ind w:left="720" w:hanging="360"/>
      </w:pPr>
      <w:rPr>
        <w:rFonts w:ascii="Verdana" w:eastAsiaTheme="minorHAns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A273B6"/>
    <w:multiLevelType w:val="hybridMultilevel"/>
    <w:tmpl w:val="F092B04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635717746">
    <w:abstractNumId w:val="0"/>
  </w:num>
  <w:num w:numId="2" w16cid:durableId="2131779585">
    <w:abstractNumId w:val="1"/>
  </w:num>
  <w:num w:numId="3" w16cid:durableId="1945069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751"/>
    <w:rsid w:val="000F6B90"/>
    <w:rsid w:val="001A7089"/>
    <w:rsid w:val="003128C9"/>
    <w:rsid w:val="003755EC"/>
    <w:rsid w:val="00422751"/>
    <w:rsid w:val="00453BC1"/>
    <w:rsid w:val="005B06F8"/>
    <w:rsid w:val="006750A0"/>
    <w:rsid w:val="00705D01"/>
    <w:rsid w:val="0083393D"/>
    <w:rsid w:val="00853C09"/>
    <w:rsid w:val="008D6E71"/>
    <w:rsid w:val="00963510"/>
    <w:rsid w:val="00C03C18"/>
    <w:rsid w:val="00DF3F93"/>
    <w:rsid w:val="00E5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8F6D"/>
  <w15:chartTrackingRefBased/>
  <w15:docId w15:val="{E598E91A-BA10-4A94-8B7D-680B52B4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275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Moran</dc:creator>
  <cp:keywords/>
  <dc:description/>
  <cp:lastModifiedBy>Sharon Moran</cp:lastModifiedBy>
  <cp:revision>3</cp:revision>
  <cp:lastPrinted>2018-04-04T20:08:00Z</cp:lastPrinted>
  <dcterms:created xsi:type="dcterms:W3CDTF">2023-09-28T20:10:00Z</dcterms:created>
  <dcterms:modified xsi:type="dcterms:W3CDTF">2025-01-22T15:42:00Z</dcterms:modified>
</cp:coreProperties>
</file>